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181" w:rsidRPr="00FB0C93" w:rsidRDefault="00F23181" w:rsidP="00835AE0">
      <w:pPr>
        <w:spacing w:before="240" w:line="360" w:lineRule="auto"/>
        <w:jc w:val="right"/>
        <w:rPr>
          <w:rFonts w:ascii="Arial" w:hAnsi="Arial" w:cs="Arial"/>
          <w:color w:val="000000"/>
          <w:sz w:val="22"/>
          <w:szCs w:val="22"/>
        </w:rPr>
      </w:pPr>
      <w:r w:rsidRPr="00FB0C93">
        <w:rPr>
          <w:rFonts w:ascii="Arial" w:hAnsi="Arial" w:cs="Arial"/>
          <w:color w:val="000000"/>
          <w:sz w:val="22"/>
          <w:szCs w:val="22"/>
        </w:rPr>
        <w:t>Zał</w:t>
      </w:r>
      <w:r w:rsidR="00951F9E">
        <w:rPr>
          <w:rFonts w:ascii="Arial" w:hAnsi="Arial" w:cs="Arial"/>
          <w:color w:val="000000"/>
          <w:sz w:val="22"/>
          <w:szCs w:val="22"/>
        </w:rPr>
        <w:t>ącznik do SWZ</w:t>
      </w:r>
    </w:p>
    <w:p w:rsidR="00951F9E" w:rsidRDefault="00951F9E" w:rsidP="00B8591A">
      <w:pPr>
        <w:spacing w:line="360" w:lineRule="auto"/>
        <w:jc w:val="center"/>
        <w:rPr>
          <w:rFonts w:ascii="Arial" w:hAnsi="Arial" w:cs="Arial"/>
          <w:b/>
          <w:color w:val="000000"/>
        </w:rPr>
      </w:pPr>
    </w:p>
    <w:p w:rsidR="00B8591A" w:rsidRPr="002678F5" w:rsidRDefault="00BD51B7" w:rsidP="00B8591A">
      <w:pPr>
        <w:spacing w:line="360" w:lineRule="auto"/>
        <w:jc w:val="center"/>
        <w:rPr>
          <w:rFonts w:ascii="Arial" w:hAnsi="Arial" w:cs="Arial"/>
          <w:b/>
          <w:color w:val="000000"/>
        </w:rPr>
      </w:pPr>
      <w:r w:rsidRPr="002678F5">
        <w:rPr>
          <w:rFonts w:ascii="Arial" w:hAnsi="Arial" w:cs="Arial"/>
          <w:b/>
          <w:color w:val="000000"/>
        </w:rPr>
        <w:t>OPIS PRZEDMIOTU ZAMÓWIENIA</w:t>
      </w:r>
    </w:p>
    <w:p w:rsidR="00B8591A" w:rsidRDefault="002678F5" w:rsidP="00B8591A">
      <w:pPr>
        <w:spacing w:line="360" w:lineRule="auto"/>
        <w:jc w:val="center"/>
        <w:rPr>
          <w:rFonts w:ascii="Arial" w:hAnsi="Arial" w:cs="Arial"/>
          <w:b/>
          <w:color w:val="000000"/>
          <w:szCs w:val="22"/>
        </w:rPr>
      </w:pPr>
      <w:r w:rsidRPr="00AA3B38">
        <w:rPr>
          <w:rFonts w:ascii="Arial" w:hAnsi="Arial" w:cs="Arial"/>
          <w:b/>
          <w:color w:val="000000"/>
          <w:szCs w:val="22"/>
        </w:rPr>
        <w:t xml:space="preserve">  D</w:t>
      </w:r>
      <w:r>
        <w:rPr>
          <w:rFonts w:ascii="Arial" w:hAnsi="Arial" w:cs="Arial"/>
          <w:b/>
          <w:color w:val="000000"/>
          <w:szCs w:val="22"/>
        </w:rPr>
        <w:t xml:space="preserve">OSTAWA OLEJU OPAŁOWEGO </w:t>
      </w:r>
      <w:r w:rsidR="00B2344D">
        <w:rPr>
          <w:rFonts w:ascii="Arial" w:hAnsi="Arial" w:cs="Arial"/>
          <w:b/>
          <w:color w:val="000000"/>
          <w:szCs w:val="22"/>
        </w:rPr>
        <w:t xml:space="preserve">LEKKIEGO </w:t>
      </w:r>
      <w:r w:rsidR="005D1452">
        <w:rPr>
          <w:rFonts w:ascii="Arial" w:hAnsi="Arial" w:cs="Arial"/>
          <w:b/>
          <w:color w:val="000000"/>
          <w:szCs w:val="22"/>
        </w:rPr>
        <w:t>NOWA</w:t>
      </w:r>
      <w:bookmarkStart w:id="0" w:name="_GoBack"/>
      <w:bookmarkEnd w:id="0"/>
      <w:r w:rsidR="005D1452">
        <w:rPr>
          <w:rFonts w:ascii="Arial" w:hAnsi="Arial" w:cs="Arial"/>
          <w:b/>
          <w:color w:val="000000"/>
          <w:szCs w:val="22"/>
        </w:rPr>
        <w:t xml:space="preserve"> DĘBA</w:t>
      </w:r>
    </w:p>
    <w:p w:rsidR="00DD1308" w:rsidRPr="00FB0C93" w:rsidRDefault="000843F0" w:rsidP="00B8591A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Cs w:val="22"/>
        </w:rPr>
        <w:t xml:space="preserve">od </w:t>
      </w:r>
      <w:r w:rsidR="00295DF5">
        <w:rPr>
          <w:rFonts w:ascii="Arial" w:hAnsi="Arial" w:cs="Arial"/>
          <w:b/>
          <w:color w:val="000000"/>
          <w:szCs w:val="22"/>
        </w:rPr>
        <w:t>01.01.2025r. do 31.05.2025</w:t>
      </w:r>
      <w:r w:rsidR="00DD1308">
        <w:rPr>
          <w:rFonts w:ascii="Arial" w:hAnsi="Arial" w:cs="Arial"/>
          <w:b/>
          <w:color w:val="000000"/>
          <w:szCs w:val="22"/>
        </w:rPr>
        <w:t>r.</w:t>
      </w:r>
    </w:p>
    <w:p w:rsidR="001E130A" w:rsidRPr="002256CB" w:rsidRDefault="001E130A" w:rsidP="001E130A">
      <w:pPr>
        <w:pStyle w:val="Bezodstpw"/>
        <w:numPr>
          <w:ilvl w:val="0"/>
          <w:numId w:val="15"/>
        </w:numPr>
        <w:ind w:left="284"/>
        <w:jc w:val="both"/>
        <w:rPr>
          <w:rFonts w:ascii="Arial" w:hAnsi="Arial" w:cs="Arial"/>
          <w:color w:val="000000"/>
          <w:sz w:val="28"/>
          <w:szCs w:val="24"/>
        </w:rPr>
      </w:pPr>
      <w:r w:rsidRPr="006556B4">
        <w:rPr>
          <w:rFonts w:ascii="Arial" w:hAnsi="Arial" w:cs="Arial"/>
          <w:sz w:val="24"/>
        </w:rPr>
        <w:t>Przedmiot dostawy powinien posiadać następujące parametry:</w:t>
      </w:r>
    </w:p>
    <w:p w:rsidR="002256CB" w:rsidRPr="00FB0C93" w:rsidRDefault="002256CB" w:rsidP="002256CB">
      <w:pPr>
        <w:pStyle w:val="Bezodstpw"/>
        <w:ind w:left="284"/>
        <w:jc w:val="both"/>
        <w:rPr>
          <w:rFonts w:ascii="Arial" w:hAnsi="Arial" w:cs="Arial"/>
          <w:color w:val="000000"/>
          <w:sz w:val="24"/>
          <w:szCs w:val="24"/>
        </w:rPr>
      </w:pPr>
      <w:r w:rsidRPr="00FB0C93">
        <w:rPr>
          <w:rFonts w:ascii="Arial" w:hAnsi="Arial" w:cs="Arial"/>
          <w:color w:val="000000"/>
          <w:sz w:val="24"/>
          <w:szCs w:val="24"/>
        </w:rPr>
        <w:t xml:space="preserve">Olej </w:t>
      </w:r>
      <w:r w:rsidR="00B2344D">
        <w:rPr>
          <w:rFonts w:ascii="Arial" w:hAnsi="Arial" w:cs="Arial"/>
          <w:color w:val="000000"/>
          <w:sz w:val="24"/>
          <w:szCs w:val="24"/>
        </w:rPr>
        <w:t xml:space="preserve">opałowy lekki </w:t>
      </w:r>
      <w:r w:rsidRPr="00FB0C93">
        <w:rPr>
          <w:rFonts w:ascii="Arial" w:hAnsi="Arial" w:cs="Arial"/>
          <w:color w:val="000000"/>
          <w:sz w:val="24"/>
          <w:szCs w:val="24"/>
        </w:rPr>
        <w:t>o par</w:t>
      </w:r>
      <w:r w:rsidR="00B2344D">
        <w:rPr>
          <w:rFonts w:ascii="Arial" w:hAnsi="Arial" w:cs="Arial"/>
          <w:color w:val="000000"/>
          <w:sz w:val="24"/>
          <w:szCs w:val="24"/>
        </w:rPr>
        <w:t xml:space="preserve">ametrach jakościowych zgodnych </w:t>
      </w:r>
      <w:r w:rsidRPr="00FB0C93">
        <w:rPr>
          <w:rFonts w:ascii="Arial" w:hAnsi="Arial" w:cs="Arial"/>
          <w:color w:val="000000"/>
          <w:sz w:val="24"/>
          <w:szCs w:val="24"/>
        </w:rPr>
        <w:t xml:space="preserve">z </w:t>
      </w:r>
      <w:r w:rsidR="00B2344D">
        <w:rPr>
          <w:rFonts w:ascii="Arial" w:hAnsi="Arial" w:cs="Arial"/>
          <w:color w:val="000000"/>
          <w:sz w:val="24"/>
          <w:szCs w:val="24"/>
        </w:rPr>
        <w:t xml:space="preserve">normą </w:t>
      </w:r>
      <w:r w:rsidRPr="00FB0C93">
        <w:rPr>
          <w:rFonts w:ascii="Arial" w:hAnsi="Arial" w:cs="Arial"/>
          <w:color w:val="000000"/>
          <w:sz w:val="24"/>
          <w:szCs w:val="24"/>
        </w:rPr>
        <w:t>PN-C-96024:20</w:t>
      </w:r>
      <w:r>
        <w:rPr>
          <w:rFonts w:ascii="Arial" w:hAnsi="Arial" w:cs="Arial"/>
          <w:color w:val="000000"/>
          <w:sz w:val="24"/>
          <w:szCs w:val="24"/>
        </w:rPr>
        <w:t>20-12</w:t>
      </w:r>
      <w:r w:rsidRPr="00FB0C93">
        <w:rPr>
          <w:rFonts w:ascii="Arial" w:hAnsi="Arial" w:cs="Arial"/>
          <w:color w:val="000000"/>
          <w:sz w:val="24"/>
          <w:szCs w:val="24"/>
        </w:rPr>
        <w:t xml:space="preserve"> </w:t>
      </w:r>
      <w:r w:rsidRPr="00FB0C93">
        <w:rPr>
          <w:rFonts w:ascii="Arial" w:hAnsi="Arial" w:cs="Arial"/>
          <w:i/>
          <w:color w:val="000000"/>
          <w:sz w:val="24"/>
          <w:szCs w:val="24"/>
        </w:rPr>
        <w:t>Przetwory naftowe – Oleje opałowe</w:t>
      </w:r>
      <w:r w:rsidR="00B2344D">
        <w:rPr>
          <w:rFonts w:ascii="Arial" w:hAnsi="Arial" w:cs="Arial"/>
          <w:i/>
          <w:color w:val="000000"/>
          <w:sz w:val="24"/>
          <w:szCs w:val="24"/>
        </w:rPr>
        <w:t>.</w:t>
      </w:r>
    </w:p>
    <w:p w:rsidR="002256CB" w:rsidRPr="00165347" w:rsidRDefault="002256CB" w:rsidP="002256CB">
      <w:pPr>
        <w:pStyle w:val="Bezodstpw"/>
        <w:numPr>
          <w:ilvl w:val="0"/>
          <w:numId w:val="15"/>
        </w:numPr>
        <w:ind w:left="284"/>
        <w:jc w:val="both"/>
        <w:rPr>
          <w:rFonts w:ascii="Arial" w:hAnsi="Arial" w:cs="Arial"/>
          <w:color w:val="000000"/>
          <w:sz w:val="32"/>
          <w:szCs w:val="24"/>
        </w:rPr>
      </w:pPr>
      <w:r w:rsidRPr="002256CB">
        <w:rPr>
          <w:rFonts w:ascii="Arial" w:hAnsi="Arial" w:cs="Arial"/>
          <w:sz w:val="24"/>
        </w:rPr>
        <w:t xml:space="preserve">Dostawy odbywać się będą do </w:t>
      </w:r>
      <w:r w:rsidR="00165347">
        <w:rPr>
          <w:rFonts w:ascii="Arial" w:hAnsi="Arial" w:cs="Arial"/>
          <w:sz w:val="24"/>
        </w:rPr>
        <w:t xml:space="preserve">kotłowni oraz </w:t>
      </w:r>
      <w:r w:rsidRPr="002256CB">
        <w:rPr>
          <w:rFonts w:ascii="Arial" w:hAnsi="Arial" w:cs="Arial"/>
          <w:sz w:val="24"/>
        </w:rPr>
        <w:t>urządzeń mobilnych (nagrzewnice) zlokalizowanych na terenie poligonu wojskowego w Nowej Dębie</w:t>
      </w:r>
      <w:r w:rsidR="00651E8C">
        <w:rPr>
          <w:rFonts w:ascii="Arial" w:hAnsi="Arial" w:cs="Arial"/>
          <w:sz w:val="24"/>
        </w:rPr>
        <w:t xml:space="preserve"> w okresie od </w:t>
      </w:r>
      <w:r w:rsidR="00295DF5">
        <w:rPr>
          <w:rFonts w:ascii="Arial" w:hAnsi="Arial" w:cs="Arial"/>
          <w:sz w:val="24"/>
        </w:rPr>
        <w:t>01.01.2025r.</w:t>
      </w:r>
      <w:r w:rsidR="00004213">
        <w:rPr>
          <w:rFonts w:ascii="Arial" w:hAnsi="Arial" w:cs="Arial"/>
          <w:sz w:val="24"/>
        </w:rPr>
        <w:t xml:space="preserve"> </w:t>
      </w:r>
      <w:r w:rsidR="00651E8C">
        <w:rPr>
          <w:rFonts w:ascii="Arial" w:hAnsi="Arial" w:cs="Arial"/>
          <w:sz w:val="24"/>
        </w:rPr>
        <w:t>do 31.</w:t>
      </w:r>
      <w:r w:rsidR="00295DF5">
        <w:rPr>
          <w:rFonts w:ascii="Arial" w:hAnsi="Arial" w:cs="Arial"/>
          <w:sz w:val="24"/>
        </w:rPr>
        <w:t>05.2025</w:t>
      </w:r>
      <w:r w:rsidR="00651E8C">
        <w:rPr>
          <w:rFonts w:ascii="Arial" w:hAnsi="Arial" w:cs="Arial"/>
          <w:sz w:val="24"/>
        </w:rPr>
        <w:t>r.</w:t>
      </w:r>
    </w:p>
    <w:p w:rsidR="00165347" w:rsidRPr="00165347" w:rsidRDefault="00165347" w:rsidP="00165347">
      <w:pPr>
        <w:pStyle w:val="Bezodstpw"/>
        <w:numPr>
          <w:ilvl w:val="0"/>
          <w:numId w:val="15"/>
        </w:numPr>
        <w:ind w:left="28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S</w:t>
      </w:r>
      <w:r w:rsidRPr="00FB0C93">
        <w:rPr>
          <w:rFonts w:ascii="Arial" w:hAnsi="Arial" w:cs="Arial"/>
          <w:color w:val="000000"/>
          <w:sz w:val="24"/>
          <w:szCs w:val="24"/>
        </w:rPr>
        <w:t xml:space="preserve">zacunkowa </w:t>
      </w:r>
      <w:r>
        <w:rPr>
          <w:rFonts w:ascii="Arial" w:hAnsi="Arial" w:cs="Arial"/>
          <w:color w:val="000000"/>
          <w:sz w:val="24"/>
          <w:szCs w:val="24"/>
        </w:rPr>
        <w:t>i</w:t>
      </w:r>
      <w:r w:rsidRPr="00FB0C93">
        <w:rPr>
          <w:rFonts w:ascii="Arial" w:hAnsi="Arial" w:cs="Arial"/>
          <w:color w:val="000000"/>
          <w:sz w:val="24"/>
          <w:szCs w:val="24"/>
        </w:rPr>
        <w:t xml:space="preserve">lość oleju </w:t>
      </w:r>
      <w:r w:rsidR="00D20FBE">
        <w:rPr>
          <w:rFonts w:ascii="Arial" w:hAnsi="Arial" w:cs="Arial"/>
          <w:color w:val="000000"/>
          <w:sz w:val="24"/>
          <w:szCs w:val="24"/>
        </w:rPr>
        <w:t>w trakcie trwania umowy</w:t>
      </w:r>
      <w:r w:rsidR="00D20FBE" w:rsidRPr="00FB0C93">
        <w:rPr>
          <w:rFonts w:ascii="Arial" w:hAnsi="Arial" w:cs="Arial"/>
          <w:color w:val="000000"/>
          <w:sz w:val="24"/>
          <w:szCs w:val="24"/>
        </w:rPr>
        <w:t xml:space="preserve"> </w:t>
      </w:r>
      <w:r w:rsidRPr="00FB0C93">
        <w:rPr>
          <w:rFonts w:ascii="Arial" w:hAnsi="Arial" w:cs="Arial"/>
          <w:color w:val="000000"/>
          <w:sz w:val="24"/>
          <w:szCs w:val="24"/>
        </w:rPr>
        <w:t>wynosi</w:t>
      </w:r>
      <w:r w:rsidR="00927532">
        <w:rPr>
          <w:rFonts w:ascii="Arial" w:hAnsi="Arial" w:cs="Arial"/>
          <w:color w:val="000000"/>
          <w:sz w:val="24"/>
          <w:szCs w:val="24"/>
        </w:rPr>
        <w:t xml:space="preserve"> </w:t>
      </w:r>
      <w:r w:rsidR="0070473B">
        <w:rPr>
          <w:rFonts w:ascii="Arial" w:hAnsi="Arial" w:cs="Arial"/>
          <w:color w:val="000000"/>
          <w:sz w:val="24"/>
          <w:szCs w:val="24"/>
        </w:rPr>
        <w:t>w zakresie zamówienia podstawowego</w:t>
      </w:r>
      <w:r w:rsidR="00295DF5">
        <w:rPr>
          <w:rFonts w:ascii="Arial" w:hAnsi="Arial" w:cs="Arial"/>
          <w:color w:val="000000"/>
          <w:sz w:val="24"/>
          <w:szCs w:val="24"/>
        </w:rPr>
        <w:t xml:space="preserve"> 114</w:t>
      </w:r>
      <w:r w:rsidR="00B20572">
        <w:rPr>
          <w:rFonts w:ascii="Arial" w:hAnsi="Arial" w:cs="Arial"/>
          <w:color w:val="000000"/>
          <w:sz w:val="24"/>
          <w:szCs w:val="24"/>
        </w:rPr>
        <w:t xml:space="preserve"> 000</w:t>
      </w:r>
      <w:r w:rsidR="00927532">
        <w:rPr>
          <w:rFonts w:ascii="Arial" w:hAnsi="Arial" w:cs="Arial"/>
          <w:color w:val="000000"/>
          <w:sz w:val="24"/>
          <w:szCs w:val="24"/>
        </w:rPr>
        <w:t xml:space="preserve"> litrów, w tym:</w:t>
      </w:r>
    </w:p>
    <w:p w:rsidR="00165347" w:rsidRPr="00497FEA" w:rsidRDefault="00295DF5" w:rsidP="00165347">
      <w:pPr>
        <w:pStyle w:val="Bezodstpw"/>
        <w:numPr>
          <w:ilvl w:val="0"/>
          <w:numId w:val="20"/>
        </w:num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165347" w:rsidRPr="00497FEA">
        <w:rPr>
          <w:rFonts w:ascii="Arial" w:hAnsi="Arial" w:cs="Arial"/>
          <w:sz w:val="24"/>
          <w:szCs w:val="24"/>
        </w:rPr>
        <w:t xml:space="preserve"> </w:t>
      </w:r>
      <w:r w:rsidR="00F43E9D">
        <w:rPr>
          <w:rFonts w:ascii="Arial" w:hAnsi="Arial" w:cs="Arial"/>
          <w:sz w:val="24"/>
          <w:szCs w:val="24"/>
        </w:rPr>
        <w:t>0</w:t>
      </w:r>
      <w:r w:rsidR="00165347" w:rsidRPr="00497FEA">
        <w:rPr>
          <w:rFonts w:ascii="Arial" w:hAnsi="Arial" w:cs="Arial"/>
          <w:sz w:val="24"/>
          <w:szCs w:val="24"/>
        </w:rPr>
        <w:t>00 litrów – kotłownia Strzelnicy Bojanów;</w:t>
      </w:r>
    </w:p>
    <w:p w:rsidR="00165347" w:rsidRDefault="00295DF5" w:rsidP="00165347">
      <w:pPr>
        <w:pStyle w:val="Bezodstpw"/>
        <w:numPr>
          <w:ilvl w:val="0"/>
          <w:numId w:val="20"/>
        </w:num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165347" w:rsidRPr="00497FEA">
        <w:rPr>
          <w:rFonts w:ascii="Arial" w:hAnsi="Arial" w:cs="Arial"/>
          <w:sz w:val="24"/>
          <w:szCs w:val="24"/>
        </w:rPr>
        <w:t xml:space="preserve"> </w:t>
      </w:r>
      <w:r w:rsidR="00F43E9D">
        <w:rPr>
          <w:rFonts w:ascii="Arial" w:hAnsi="Arial" w:cs="Arial"/>
          <w:sz w:val="24"/>
          <w:szCs w:val="24"/>
        </w:rPr>
        <w:t>0</w:t>
      </w:r>
      <w:r w:rsidR="00165347" w:rsidRPr="00497FEA">
        <w:rPr>
          <w:rFonts w:ascii="Arial" w:hAnsi="Arial" w:cs="Arial"/>
          <w:sz w:val="24"/>
          <w:szCs w:val="24"/>
        </w:rPr>
        <w:t>00 litrów – kotłownia Pl</w:t>
      </w:r>
      <w:r w:rsidR="00165347">
        <w:rPr>
          <w:rFonts w:ascii="Arial" w:hAnsi="Arial" w:cs="Arial"/>
          <w:sz w:val="24"/>
          <w:szCs w:val="24"/>
        </w:rPr>
        <w:t>ac Ćwiczeń Taktycznych Twierdza;</w:t>
      </w:r>
    </w:p>
    <w:p w:rsidR="00165347" w:rsidRDefault="00295DF5" w:rsidP="00165347">
      <w:pPr>
        <w:pStyle w:val="Bezodstpw"/>
        <w:numPr>
          <w:ilvl w:val="0"/>
          <w:numId w:val="20"/>
        </w:num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111132">
        <w:rPr>
          <w:rFonts w:ascii="Arial" w:hAnsi="Arial" w:cs="Arial"/>
          <w:sz w:val="24"/>
          <w:szCs w:val="24"/>
        </w:rPr>
        <w:t xml:space="preserve"> </w:t>
      </w:r>
      <w:r w:rsidR="00462E19">
        <w:rPr>
          <w:rFonts w:ascii="Arial" w:hAnsi="Arial" w:cs="Arial"/>
          <w:sz w:val="24"/>
          <w:szCs w:val="24"/>
        </w:rPr>
        <w:t>0</w:t>
      </w:r>
      <w:r w:rsidR="00111132">
        <w:rPr>
          <w:rFonts w:ascii="Arial" w:hAnsi="Arial" w:cs="Arial"/>
          <w:sz w:val="24"/>
          <w:szCs w:val="24"/>
        </w:rPr>
        <w:t>00</w:t>
      </w:r>
      <w:r w:rsidR="00165347" w:rsidRPr="00497FEA">
        <w:rPr>
          <w:rFonts w:ascii="Arial" w:hAnsi="Arial" w:cs="Arial"/>
          <w:sz w:val="24"/>
          <w:szCs w:val="24"/>
        </w:rPr>
        <w:t xml:space="preserve"> litrów – kotłownia </w:t>
      </w:r>
      <w:r w:rsidR="00165347">
        <w:rPr>
          <w:rFonts w:ascii="Arial" w:hAnsi="Arial" w:cs="Arial"/>
          <w:sz w:val="24"/>
          <w:szCs w:val="24"/>
        </w:rPr>
        <w:t>LSS (Laserowe Systemy Strzelań);</w:t>
      </w:r>
    </w:p>
    <w:p w:rsidR="00C54B1C" w:rsidRDefault="00295DF5" w:rsidP="00165347">
      <w:pPr>
        <w:pStyle w:val="Bezodstpw"/>
        <w:numPr>
          <w:ilvl w:val="0"/>
          <w:numId w:val="20"/>
        </w:num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C54B1C">
        <w:rPr>
          <w:rFonts w:ascii="Arial" w:hAnsi="Arial" w:cs="Arial"/>
          <w:sz w:val="24"/>
          <w:szCs w:val="24"/>
        </w:rPr>
        <w:t> 000 litrów – kotłownia Strzelnicy Artylerii;</w:t>
      </w:r>
    </w:p>
    <w:p w:rsidR="005D1452" w:rsidRDefault="00295DF5" w:rsidP="005D1452">
      <w:pPr>
        <w:pStyle w:val="Bezodstpw"/>
        <w:numPr>
          <w:ilvl w:val="0"/>
          <w:numId w:val="20"/>
        </w:num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DD2090">
        <w:rPr>
          <w:rFonts w:ascii="Arial" w:hAnsi="Arial" w:cs="Arial"/>
          <w:sz w:val="24"/>
          <w:szCs w:val="24"/>
        </w:rPr>
        <w:t xml:space="preserve"> 5</w:t>
      </w:r>
      <w:r w:rsidR="005D1452">
        <w:rPr>
          <w:rFonts w:ascii="Arial" w:hAnsi="Arial" w:cs="Arial"/>
          <w:sz w:val="24"/>
          <w:szCs w:val="24"/>
        </w:rPr>
        <w:t>00 litrów – kotłownia Strzelnicy Czołgowej;</w:t>
      </w:r>
    </w:p>
    <w:p w:rsidR="005D1452" w:rsidRDefault="00295DF5" w:rsidP="005D1452">
      <w:pPr>
        <w:pStyle w:val="Bezodstpw"/>
        <w:numPr>
          <w:ilvl w:val="0"/>
          <w:numId w:val="20"/>
        </w:num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DD2090">
        <w:rPr>
          <w:rFonts w:ascii="Arial" w:hAnsi="Arial" w:cs="Arial"/>
          <w:sz w:val="24"/>
          <w:szCs w:val="24"/>
        </w:rPr>
        <w:t xml:space="preserve"> 5</w:t>
      </w:r>
      <w:r w:rsidR="005D1452">
        <w:rPr>
          <w:rFonts w:ascii="Arial" w:hAnsi="Arial" w:cs="Arial"/>
          <w:sz w:val="24"/>
          <w:szCs w:val="24"/>
        </w:rPr>
        <w:t>00 litrów – kotłownia Strzelnicy Piechoty;</w:t>
      </w:r>
    </w:p>
    <w:p w:rsidR="001515A9" w:rsidRPr="00F43E9D" w:rsidRDefault="00295DF5" w:rsidP="001515A9">
      <w:pPr>
        <w:pStyle w:val="Bezodstpw"/>
        <w:numPr>
          <w:ilvl w:val="0"/>
          <w:numId w:val="20"/>
        </w:num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F43E9D" w:rsidRPr="00F43E9D">
        <w:rPr>
          <w:rFonts w:ascii="Arial" w:hAnsi="Arial" w:cs="Arial"/>
          <w:sz w:val="24"/>
          <w:szCs w:val="24"/>
        </w:rPr>
        <w:t xml:space="preserve"> 0</w:t>
      </w:r>
      <w:r w:rsidR="001515A9" w:rsidRPr="00F43E9D">
        <w:rPr>
          <w:rFonts w:ascii="Arial" w:hAnsi="Arial" w:cs="Arial"/>
          <w:sz w:val="24"/>
          <w:szCs w:val="24"/>
        </w:rPr>
        <w:t>00 litrów – kotłownia Polowej Stacji Obsługi;</w:t>
      </w:r>
    </w:p>
    <w:p w:rsidR="00FA0E6F" w:rsidRPr="00927532" w:rsidRDefault="009F348F" w:rsidP="00927532">
      <w:pPr>
        <w:pStyle w:val="Bezodstpw"/>
        <w:numPr>
          <w:ilvl w:val="0"/>
          <w:numId w:val="20"/>
        </w:num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84 000</w:t>
      </w:r>
      <w:r w:rsidR="00165347" w:rsidRPr="00165347">
        <w:rPr>
          <w:rFonts w:ascii="Arial" w:hAnsi="Arial" w:cs="Arial"/>
          <w:color w:val="000000"/>
          <w:sz w:val="24"/>
          <w:szCs w:val="24"/>
        </w:rPr>
        <w:t xml:space="preserve"> litrów</w:t>
      </w:r>
      <w:r w:rsidR="00165347">
        <w:rPr>
          <w:rFonts w:ascii="Arial" w:hAnsi="Arial" w:cs="Arial"/>
          <w:color w:val="000000"/>
          <w:sz w:val="24"/>
          <w:szCs w:val="24"/>
        </w:rPr>
        <w:t xml:space="preserve"> </w:t>
      </w:r>
      <w:r w:rsidR="004562AE" w:rsidRPr="00497FEA">
        <w:rPr>
          <w:rFonts w:ascii="Arial" w:hAnsi="Arial" w:cs="Arial"/>
          <w:sz w:val="24"/>
          <w:szCs w:val="24"/>
        </w:rPr>
        <w:t>–</w:t>
      </w:r>
      <w:r w:rsidR="004562AE">
        <w:rPr>
          <w:rFonts w:ascii="Arial" w:hAnsi="Arial" w:cs="Arial"/>
          <w:color w:val="000000"/>
          <w:sz w:val="24"/>
          <w:szCs w:val="24"/>
        </w:rPr>
        <w:t xml:space="preserve"> </w:t>
      </w:r>
      <w:r w:rsidR="00165347">
        <w:rPr>
          <w:rFonts w:ascii="Arial" w:hAnsi="Arial" w:cs="Arial"/>
          <w:color w:val="000000"/>
          <w:sz w:val="24"/>
          <w:szCs w:val="24"/>
        </w:rPr>
        <w:t>(</w:t>
      </w:r>
      <w:r w:rsidR="0093788D">
        <w:rPr>
          <w:rFonts w:ascii="Arial" w:hAnsi="Arial" w:cs="Arial"/>
          <w:color w:val="000000"/>
          <w:sz w:val="24"/>
          <w:szCs w:val="24"/>
        </w:rPr>
        <w:t>1</w:t>
      </w:r>
      <w:r>
        <w:rPr>
          <w:rFonts w:ascii="Arial" w:hAnsi="Arial" w:cs="Arial"/>
          <w:color w:val="000000"/>
          <w:sz w:val="24"/>
          <w:szCs w:val="24"/>
        </w:rPr>
        <w:t>0</w:t>
      </w:r>
      <w:r w:rsidR="004562AE">
        <w:rPr>
          <w:rFonts w:ascii="Arial" w:hAnsi="Arial" w:cs="Arial"/>
          <w:color w:val="000000"/>
          <w:sz w:val="24"/>
          <w:szCs w:val="24"/>
        </w:rPr>
        <w:t xml:space="preserve">00 litrów x </w:t>
      </w:r>
      <w:r w:rsidR="0093788D">
        <w:rPr>
          <w:rFonts w:ascii="Arial" w:hAnsi="Arial" w:cs="Arial"/>
          <w:color w:val="000000"/>
          <w:sz w:val="24"/>
          <w:szCs w:val="24"/>
        </w:rPr>
        <w:t>6</w:t>
      </w:r>
      <w:r w:rsidR="004562AE" w:rsidRPr="00165347">
        <w:rPr>
          <w:rFonts w:ascii="Arial" w:hAnsi="Arial" w:cs="Arial"/>
          <w:color w:val="000000"/>
          <w:sz w:val="24"/>
          <w:szCs w:val="24"/>
        </w:rPr>
        <w:t xml:space="preserve"> </w:t>
      </w:r>
      <w:r w:rsidR="004562AE">
        <w:rPr>
          <w:rFonts w:ascii="Arial" w:hAnsi="Arial" w:cs="Arial"/>
          <w:color w:val="000000"/>
          <w:sz w:val="24"/>
          <w:szCs w:val="24"/>
        </w:rPr>
        <w:t>szt. nagrzewnic</w:t>
      </w:r>
      <w:r w:rsidR="00165347">
        <w:rPr>
          <w:rFonts w:ascii="Arial" w:hAnsi="Arial" w:cs="Arial"/>
          <w:color w:val="000000"/>
          <w:sz w:val="24"/>
          <w:szCs w:val="24"/>
        </w:rPr>
        <w:t xml:space="preserve"> x </w:t>
      </w:r>
      <w:r w:rsidR="0093788D">
        <w:rPr>
          <w:rFonts w:ascii="Arial" w:hAnsi="Arial" w:cs="Arial"/>
          <w:color w:val="000000"/>
          <w:sz w:val="24"/>
          <w:szCs w:val="24"/>
        </w:rPr>
        <w:t>1</w:t>
      </w:r>
      <w:r>
        <w:rPr>
          <w:rFonts w:ascii="Arial" w:hAnsi="Arial" w:cs="Arial"/>
          <w:color w:val="000000"/>
          <w:sz w:val="24"/>
          <w:szCs w:val="24"/>
        </w:rPr>
        <w:t>4</w:t>
      </w:r>
      <w:r w:rsidR="00165347">
        <w:rPr>
          <w:rFonts w:ascii="Arial" w:hAnsi="Arial" w:cs="Arial"/>
          <w:color w:val="000000"/>
          <w:sz w:val="24"/>
          <w:szCs w:val="24"/>
        </w:rPr>
        <w:t xml:space="preserve"> dostaw)</w:t>
      </w:r>
      <w:r w:rsidR="00927532">
        <w:rPr>
          <w:rFonts w:ascii="Arial" w:hAnsi="Arial" w:cs="Arial"/>
          <w:color w:val="000000"/>
          <w:sz w:val="24"/>
          <w:szCs w:val="24"/>
        </w:rPr>
        <w:t>.</w:t>
      </w:r>
    </w:p>
    <w:p w:rsidR="00DD5CA8" w:rsidRPr="00DD5CA8" w:rsidRDefault="00B20572" w:rsidP="00B20572">
      <w:pPr>
        <w:pStyle w:val="Bezodstpw"/>
        <w:numPr>
          <w:ilvl w:val="0"/>
          <w:numId w:val="15"/>
        </w:numPr>
        <w:ind w:left="284"/>
        <w:jc w:val="both"/>
        <w:rPr>
          <w:rFonts w:ascii="Arial" w:hAnsi="Arial" w:cs="Arial"/>
          <w:color w:val="FF0000"/>
          <w:sz w:val="24"/>
          <w:szCs w:val="24"/>
        </w:rPr>
      </w:pPr>
      <w:r w:rsidRPr="00FB0C93">
        <w:rPr>
          <w:rFonts w:ascii="Arial" w:hAnsi="Arial" w:cs="Arial"/>
          <w:color w:val="000000"/>
          <w:sz w:val="24"/>
          <w:szCs w:val="24"/>
        </w:rPr>
        <w:t>Zamawiający zastrzega sobie możliwość zastosowania zamówienia uzupełniającego w ramach prawa opcji do</w:t>
      </w:r>
      <w:r w:rsidR="004F2182">
        <w:rPr>
          <w:rFonts w:ascii="Arial" w:hAnsi="Arial" w:cs="Arial"/>
          <w:color w:val="000000"/>
          <w:sz w:val="24"/>
          <w:szCs w:val="24"/>
        </w:rPr>
        <w:t xml:space="preserve"> 50</w:t>
      </w:r>
      <w:r w:rsidRPr="00FB0C93">
        <w:rPr>
          <w:rFonts w:ascii="Arial" w:hAnsi="Arial" w:cs="Arial"/>
          <w:color w:val="000000"/>
          <w:sz w:val="24"/>
          <w:szCs w:val="24"/>
        </w:rPr>
        <w:t xml:space="preserve">% zamówienia podstawowego </w:t>
      </w:r>
      <w:r w:rsidRPr="00FB0C93">
        <w:rPr>
          <w:rFonts w:ascii="Arial" w:hAnsi="Arial" w:cs="Arial"/>
          <w:color w:val="000000"/>
          <w:sz w:val="24"/>
          <w:szCs w:val="24"/>
        </w:rPr>
        <w:br/>
        <w:t xml:space="preserve">tj.  na wymagane </w:t>
      </w:r>
      <w:r w:rsidR="00295DF5">
        <w:rPr>
          <w:rFonts w:ascii="Arial" w:hAnsi="Arial" w:cs="Arial"/>
          <w:color w:val="000000"/>
          <w:sz w:val="24"/>
          <w:szCs w:val="24"/>
        </w:rPr>
        <w:t>114</w:t>
      </w:r>
      <w:r>
        <w:rPr>
          <w:rFonts w:ascii="Arial" w:hAnsi="Arial" w:cs="Arial"/>
          <w:color w:val="000000"/>
          <w:sz w:val="24"/>
          <w:szCs w:val="24"/>
        </w:rPr>
        <w:t xml:space="preserve"> 000</w:t>
      </w:r>
      <w:r w:rsidRPr="00FB0C93">
        <w:rPr>
          <w:rFonts w:ascii="Arial" w:hAnsi="Arial" w:cs="Arial"/>
          <w:color w:val="000000"/>
          <w:sz w:val="24"/>
          <w:szCs w:val="24"/>
        </w:rPr>
        <w:t xml:space="preserve">  litrów oleju  grzewczego, będzie mógł dodatkowo</w:t>
      </w:r>
      <w:r w:rsidRPr="00FA7C9F">
        <w:rPr>
          <w:rFonts w:ascii="Arial" w:hAnsi="Arial" w:cs="Arial"/>
          <w:color w:val="FF0000"/>
          <w:sz w:val="24"/>
          <w:szCs w:val="24"/>
        </w:rPr>
        <w:t xml:space="preserve"> </w:t>
      </w:r>
      <w:r w:rsidRPr="00FB0C93">
        <w:rPr>
          <w:rFonts w:ascii="Arial" w:hAnsi="Arial" w:cs="Arial"/>
          <w:color w:val="000000"/>
          <w:sz w:val="24"/>
          <w:szCs w:val="24"/>
        </w:rPr>
        <w:t xml:space="preserve">zamówić </w:t>
      </w:r>
      <w:r w:rsidR="00295DF5">
        <w:rPr>
          <w:rFonts w:ascii="Arial" w:hAnsi="Arial" w:cs="Arial"/>
          <w:color w:val="000000"/>
          <w:sz w:val="24"/>
          <w:szCs w:val="24"/>
        </w:rPr>
        <w:t>57 0</w:t>
      </w:r>
      <w:r w:rsidR="002678F5">
        <w:rPr>
          <w:rFonts w:ascii="Arial" w:hAnsi="Arial" w:cs="Arial"/>
          <w:color w:val="000000"/>
          <w:sz w:val="24"/>
          <w:szCs w:val="24"/>
        </w:rPr>
        <w:t>00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B0C93">
        <w:rPr>
          <w:rFonts w:ascii="Arial" w:hAnsi="Arial" w:cs="Arial"/>
          <w:color w:val="000000"/>
          <w:sz w:val="24"/>
          <w:szCs w:val="24"/>
        </w:rPr>
        <w:t>litrów na warunkach wynikających z umowy</w:t>
      </w:r>
      <w:r w:rsidR="002678F5">
        <w:rPr>
          <w:rFonts w:ascii="Arial" w:hAnsi="Arial" w:cs="Arial"/>
          <w:color w:val="000000"/>
          <w:sz w:val="24"/>
          <w:szCs w:val="24"/>
        </w:rPr>
        <w:t>.</w:t>
      </w:r>
    </w:p>
    <w:p w:rsidR="00FA0E6F" w:rsidRPr="00DD5CA8" w:rsidRDefault="002678F5" w:rsidP="00DD5CA8">
      <w:pPr>
        <w:pStyle w:val="Bezodstpw"/>
        <w:numPr>
          <w:ilvl w:val="0"/>
          <w:numId w:val="15"/>
        </w:numPr>
        <w:ind w:left="284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A1383E">
        <w:rPr>
          <w:rFonts w:ascii="Arial" w:hAnsi="Arial" w:cs="Arial"/>
          <w:sz w:val="24"/>
          <w:szCs w:val="24"/>
        </w:rPr>
        <w:t xml:space="preserve">ostawy oleju opałowego będą następować sukcesywnie przez cały okres </w:t>
      </w:r>
      <w:r>
        <w:rPr>
          <w:rFonts w:ascii="Arial" w:hAnsi="Arial" w:cs="Arial"/>
          <w:sz w:val="24"/>
          <w:szCs w:val="24"/>
        </w:rPr>
        <w:t>obowiązywania</w:t>
      </w:r>
      <w:r w:rsidRPr="00A1383E">
        <w:rPr>
          <w:rFonts w:ascii="Arial" w:hAnsi="Arial" w:cs="Arial"/>
          <w:sz w:val="24"/>
          <w:szCs w:val="24"/>
        </w:rPr>
        <w:t xml:space="preserve"> umowy, według bieżących potrzeb Zamawiającego. </w:t>
      </w:r>
      <w:r w:rsidR="00002071" w:rsidRPr="00002071">
        <w:rPr>
          <w:rFonts w:ascii="Arial" w:hAnsi="Arial" w:cs="Arial"/>
          <w:sz w:val="24"/>
          <w:szCs w:val="24"/>
        </w:rPr>
        <w:t>W</w:t>
      </w:r>
      <w:r w:rsidR="00FA0E6F" w:rsidRPr="00002071">
        <w:rPr>
          <w:rFonts w:ascii="Arial" w:hAnsi="Arial" w:cs="Arial"/>
          <w:sz w:val="24"/>
          <w:szCs w:val="24"/>
        </w:rPr>
        <w:t>arun</w:t>
      </w:r>
      <w:r w:rsidR="00FA0E6F" w:rsidRPr="00DD5CA8">
        <w:rPr>
          <w:rFonts w:ascii="Arial" w:hAnsi="Arial" w:cs="Arial"/>
          <w:sz w:val="24"/>
          <w:szCs w:val="24"/>
        </w:rPr>
        <w:t xml:space="preserve">kiem dokonania każdorazowej dostawy oleju opałowego będzie złożenie przez upoważnionego przedstawiciela Zamawiającego zamówienia na adres poczty elektronicznej Dostawcy. Zamówienie musi zostać dokonane minimum na </w:t>
      </w:r>
      <w:r w:rsidR="006B111E" w:rsidRPr="00DD5CA8">
        <w:rPr>
          <w:rFonts w:ascii="Arial" w:hAnsi="Arial" w:cs="Arial"/>
          <w:sz w:val="24"/>
          <w:szCs w:val="24"/>
        </w:rPr>
        <w:t>2</w:t>
      </w:r>
      <w:r w:rsidR="00FA0E6F" w:rsidRPr="00DD5CA8">
        <w:rPr>
          <w:rFonts w:ascii="Arial" w:hAnsi="Arial" w:cs="Arial"/>
          <w:sz w:val="24"/>
          <w:szCs w:val="24"/>
        </w:rPr>
        <w:t xml:space="preserve"> dni robocze przed planowanym terminem dostawy, z tym, że każdorazowa dostawa oleju opałowego będzie realizow</w:t>
      </w:r>
      <w:r w:rsidR="00DE47C1" w:rsidRPr="00DD5CA8">
        <w:rPr>
          <w:rFonts w:ascii="Arial" w:hAnsi="Arial" w:cs="Arial"/>
          <w:sz w:val="24"/>
          <w:szCs w:val="24"/>
        </w:rPr>
        <w:t>ana w dni robocze, we wskazanym przez Zamawiającego terminie</w:t>
      </w:r>
      <w:r w:rsidR="00FA0E6F" w:rsidRPr="00DD5CA8">
        <w:rPr>
          <w:rFonts w:ascii="Arial" w:hAnsi="Arial" w:cs="Arial"/>
          <w:sz w:val="24"/>
          <w:szCs w:val="24"/>
        </w:rPr>
        <w:t>. Przez dni robocze strony umowy rozumieją dni od poniedziałku do piątku z wyłączeniem sobót, niedziel i innych dni ustawowo uznanych za wolne od pracy</w:t>
      </w:r>
      <w:r w:rsidR="00CF2F44" w:rsidRPr="00DD5CA8">
        <w:rPr>
          <w:rFonts w:ascii="Arial" w:hAnsi="Arial" w:cs="Arial"/>
          <w:sz w:val="24"/>
          <w:szCs w:val="24"/>
        </w:rPr>
        <w:t>.</w:t>
      </w:r>
    </w:p>
    <w:p w:rsidR="001E130A" w:rsidRPr="00CD5F54" w:rsidRDefault="001E130A" w:rsidP="00CD5F54">
      <w:pPr>
        <w:pStyle w:val="Bezodstpw"/>
        <w:numPr>
          <w:ilvl w:val="0"/>
          <w:numId w:val="15"/>
        </w:numPr>
        <w:ind w:left="284"/>
        <w:jc w:val="both"/>
        <w:rPr>
          <w:rFonts w:ascii="Arial" w:hAnsi="Arial" w:cs="Arial"/>
          <w:color w:val="000000"/>
          <w:sz w:val="24"/>
          <w:szCs w:val="24"/>
        </w:rPr>
      </w:pPr>
      <w:r w:rsidRPr="00FB0C93">
        <w:rPr>
          <w:rFonts w:ascii="Arial" w:hAnsi="Arial" w:cs="Arial"/>
          <w:color w:val="000000"/>
          <w:sz w:val="24"/>
          <w:szCs w:val="24"/>
        </w:rPr>
        <w:t xml:space="preserve">Do </w:t>
      </w:r>
      <w:r w:rsidR="00CD5F54">
        <w:rPr>
          <w:rFonts w:ascii="Arial" w:hAnsi="Arial" w:cs="Arial"/>
          <w:color w:val="000000"/>
          <w:sz w:val="24"/>
          <w:szCs w:val="24"/>
        </w:rPr>
        <w:t xml:space="preserve">każdej </w:t>
      </w:r>
      <w:r w:rsidRPr="00FB0C93">
        <w:rPr>
          <w:rFonts w:ascii="Arial" w:hAnsi="Arial" w:cs="Arial"/>
          <w:color w:val="000000"/>
          <w:sz w:val="24"/>
          <w:szCs w:val="24"/>
        </w:rPr>
        <w:t>dostaw</w:t>
      </w:r>
      <w:r w:rsidR="00CD5F54">
        <w:rPr>
          <w:rFonts w:ascii="Arial" w:hAnsi="Arial" w:cs="Arial"/>
          <w:color w:val="000000"/>
          <w:sz w:val="24"/>
          <w:szCs w:val="24"/>
        </w:rPr>
        <w:t>y</w:t>
      </w:r>
      <w:r w:rsidRPr="00FB0C93">
        <w:rPr>
          <w:rFonts w:ascii="Arial" w:hAnsi="Arial" w:cs="Arial"/>
          <w:color w:val="000000"/>
          <w:sz w:val="24"/>
          <w:szCs w:val="24"/>
        </w:rPr>
        <w:t xml:space="preserve"> należy przedłożyć </w:t>
      </w:r>
      <w:r w:rsidR="00EA3847">
        <w:rPr>
          <w:rFonts w:ascii="Arial" w:hAnsi="Arial" w:cs="Arial"/>
          <w:b/>
          <w:sz w:val="24"/>
        </w:rPr>
        <w:t>dokument</w:t>
      </w:r>
      <w:r w:rsidR="00CD5F54" w:rsidRPr="00486E02">
        <w:rPr>
          <w:rFonts w:ascii="Arial" w:hAnsi="Arial" w:cs="Arial"/>
          <w:b/>
          <w:sz w:val="24"/>
        </w:rPr>
        <w:t xml:space="preserve"> dostawy oraz </w:t>
      </w:r>
      <w:r w:rsidR="00EA3847">
        <w:rPr>
          <w:rFonts w:ascii="Arial" w:hAnsi="Arial" w:cs="Arial"/>
          <w:b/>
          <w:sz w:val="24"/>
        </w:rPr>
        <w:t>dowód</w:t>
      </w:r>
      <w:r w:rsidR="00CD5F54" w:rsidRPr="00486E02">
        <w:rPr>
          <w:rFonts w:ascii="Arial" w:hAnsi="Arial" w:cs="Arial"/>
          <w:b/>
          <w:sz w:val="24"/>
        </w:rPr>
        <w:t xml:space="preserve"> wydania z odpisem ze świadectwa jakości podmiotu uprawnionego do kontroli jakości, potwierdzającego że dostarczony olej odpowiada określonym normom lub specyfikacjom technicznym.</w:t>
      </w:r>
    </w:p>
    <w:p w:rsidR="00CD5F54" w:rsidRPr="00CD5F54" w:rsidRDefault="00CD5F54" w:rsidP="00CD5F54">
      <w:pPr>
        <w:pStyle w:val="Bezodstpw"/>
        <w:numPr>
          <w:ilvl w:val="0"/>
          <w:numId w:val="15"/>
        </w:numPr>
        <w:ind w:left="28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P</w:t>
      </w:r>
      <w:r w:rsidRPr="00CD5F54">
        <w:rPr>
          <w:rFonts w:ascii="Arial" w:hAnsi="Arial" w:cs="Arial"/>
          <w:sz w:val="24"/>
          <w:szCs w:val="24"/>
        </w:rPr>
        <w:t>rzed rozpoczęciem realizacji poszczególnych dostaw Dostawca dokona z Zamawiającym roboczych uzgodnień organizacyjno-technicznych  w zakresie sposobu odbioru dostawy</w:t>
      </w:r>
      <w:r w:rsidR="008233F2">
        <w:rPr>
          <w:rFonts w:ascii="Arial" w:hAnsi="Arial" w:cs="Arial"/>
          <w:sz w:val="24"/>
          <w:szCs w:val="24"/>
        </w:rPr>
        <w:t>.</w:t>
      </w:r>
    </w:p>
    <w:p w:rsidR="001E130A" w:rsidRPr="00FB0C93" w:rsidRDefault="001E130A" w:rsidP="001E130A">
      <w:pPr>
        <w:pStyle w:val="Bezodstpw"/>
        <w:numPr>
          <w:ilvl w:val="0"/>
          <w:numId w:val="15"/>
        </w:numPr>
        <w:ind w:left="284"/>
        <w:jc w:val="both"/>
        <w:rPr>
          <w:rFonts w:ascii="Arial" w:hAnsi="Arial" w:cs="Arial"/>
          <w:color w:val="000000"/>
          <w:sz w:val="24"/>
          <w:szCs w:val="24"/>
        </w:rPr>
      </w:pPr>
      <w:r w:rsidRPr="00FB0C93">
        <w:rPr>
          <w:rFonts w:ascii="Arial" w:hAnsi="Arial" w:cs="Arial"/>
          <w:color w:val="000000"/>
          <w:sz w:val="24"/>
          <w:szCs w:val="24"/>
        </w:rPr>
        <w:t xml:space="preserve">Olej </w:t>
      </w:r>
      <w:r w:rsidR="00B2344D">
        <w:rPr>
          <w:rFonts w:ascii="Arial" w:hAnsi="Arial" w:cs="Arial"/>
          <w:color w:val="000000"/>
          <w:sz w:val="24"/>
          <w:szCs w:val="24"/>
        </w:rPr>
        <w:t xml:space="preserve">opałowy </w:t>
      </w:r>
      <w:r w:rsidRPr="00FB0C93">
        <w:rPr>
          <w:rFonts w:ascii="Arial" w:hAnsi="Arial" w:cs="Arial"/>
          <w:color w:val="000000"/>
          <w:sz w:val="24"/>
          <w:szCs w:val="24"/>
        </w:rPr>
        <w:t xml:space="preserve">należy dostarczyć cysterną samochodową wyposażoną </w:t>
      </w:r>
      <w:r w:rsidR="00B2344D">
        <w:rPr>
          <w:rFonts w:ascii="Arial" w:hAnsi="Arial" w:cs="Arial"/>
          <w:color w:val="000000"/>
          <w:sz w:val="24"/>
          <w:szCs w:val="24"/>
        </w:rPr>
        <w:br/>
      </w:r>
      <w:r w:rsidRPr="00FB0C93">
        <w:rPr>
          <w:rFonts w:ascii="Arial" w:hAnsi="Arial" w:cs="Arial"/>
          <w:color w:val="000000"/>
          <w:sz w:val="24"/>
          <w:szCs w:val="24"/>
        </w:rPr>
        <w:t>w końcówki wlewowe z zalegalizowanym „odmierzaczem” w</w:t>
      </w:r>
      <w:r>
        <w:rPr>
          <w:rFonts w:ascii="Arial" w:hAnsi="Arial" w:cs="Arial"/>
          <w:color w:val="000000"/>
          <w:sz w:val="24"/>
          <w:szCs w:val="24"/>
        </w:rPr>
        <w:t> </w:t>
      </w:r>
      <w:r w:rsidRPr="00FB0C93">
        <w:rPr>
          <w:rFonts w:ascii="Arial" w:hAnsi="Arial" w:cs="Arial"/>
          <w:color w:val="000000"/>
          <w:sz w:val="24"/>
          <w:szCs w:val="24"/>
        </w:rPr>
        <w:t>jednostkach miary –„litr” lub „dm³”.</w:t>
      </w:r>
    </w:p>
    <w:p w:rsidR="001E130A" w:rsidRPr="00FB0C93" w:rsidRDefault="001E130A" w:rsidP="001E130A">
      <w:pPr>
        <w:pStyle w:val="Bezodstpw"/>
        <w:numPr>
          <w:ilvl w:val="0"/>
          <w:numId w:val="15"/>
        </w:numPr>
        <w:ind w:left="284"/>
        <w:jc w:val="both"/>
        <w:rPr>
          <w:rFonts w:ascii="Arial" w:hAnsi="Arial" w:cs="Arial"/>
          <w:color w:val="000000"/>
          <w:sz w:val="24"/>
          <w:szCs w:val="24"/>
        </w:rPr>
      </w:pPr>
      <w:r w:rsidRPr="00FB0C93">
        <w:rPr>
          <w:rFonts w:ascii="Arial" w:hAnsi="Arial" w:cs="Arial"/>
          <w:color w:val="000000"/>
          <w:sz w:val="24"/>
          <w:szCs w:val="24"/>
        </w:rPr>
        <w:t xml:space="preserve">Olej </w:t>
      </w:r>
      <w:r w:rsidR="00B2344D">
        <w:rPr>
          <w:rFonts w:ascii="Arial" w:hAnsi="Arial" w:cs="Arial"/>
          <w:color w:val="000000"/>
          <w:sz w:val="24"/>
          <w:szCs w:val="24"/>
        </w:rPr>
        <w:t xml:space="preserve">opałowy </w:t>
      </w:r>
      <w:r w:rsidRPr="00FB0C93">
        <w:rPr>
          <w:rFonts w:ascii="Arial" w:hAnsi="Arial" w:cs="Arial"/>
          <w:color w:val="000000"/>
          <w:sz w:val="24"/>
          <w:szCs w:val="24"/>
        </w:rPr>
        <w:t>należy dostarczyć z zachowaniem wszystkich obowiązujących przepisów regulujących przewóz materiałów niebezpiecznych.</w:t>
      </w:r>
    </w:p>
    <w:p w:rsidR="001E130A" w:rsidRDefault="001E130A" w:rsidP="001E130A">
      <w:pPr>
        <w:pStyle w:val="Bezodstpw"/>
        <w:numPr>
          <w:ilvl w:val="0"/>
          <w:numId w:val="15"/>
        </w:numPr>
        <w:ind w:left="284"/>
        <w:jc w:val="both"/>
        <w:rPr>
          <w:rFonts w:ascii="Arial" w:hAnsi="Arial" w:cs="Arial"/>
          <w:color w:val="000000"/>
          <w:sz w:val="24"/>
          <w:szCs w:val="24"/>
        </w:rPr>
      </w:pPr>
      <w:r w:rsidRPr="00FB0C93">
        <w:rPr>
          <w:rFonts w:ascii="Arial" w:hAnsi="Arial" w:cs="Arial"/>
          <w:color w:val="000000"/>
          <w:sz w:val="24"/>
          <w:szCs w:val="24"/>
        </w:rPr>
        <w:t>Dostawca realizuje dostawę w terminie i ilości, na własny koszt i ryzyko do momentu napełnienia zbiorników magazynowych</w:t>
      </w:r>
      <w:r>
        <w:rPr>
          <w:rFonts w:ascii="Arial" w:hAnsi="Arial" w:cs="Arial"/>
          <w:color w:val="000000"/>
          <w:sz w:val="24"/>
          <w:szCs w:val="24"/>
        </w:rPr>
        <w:t xml:space="preserve"> w punkcie dostawy </w:t>
      </w:r>
      <w:r w:rsidRPr="00FB0C93">
        <w:rPr>
          <w:rFonts w:ascii="Arial" w:hAnsi="Arial" w:cs="Arial"/>
          <w:color w:val="000000"/>
          <w:sz w:val="24"/>
          <w:szCs w:val="24"/>
        </w:rPr>
        <w:lastRenderedPageBreak/>
        <w:t>i</w:t>
      </w:r>
      <w:r>
        <w:rPr>
          <w:rFonts w:ascii="Arial" w:hAnsi="Arial" w:cs="Arial"/>
          <w:color w:val="000000"/>
          <w:sz w:val="24"/>
          <w:szCs w:val="24"/>
        </w:rPr>
        <w:t> </w:t>
      </w:r>
      <w:r w:rsidRPr="00FB0C93">
        <w:rPr>
          <w:rFonts w:ascii="Arial" w:hAnsi="Arial" w:cs="Arial"/>
          <w:color w:val="000000"/>
          <w:sz w:val="24"/>
          <w:szCs w:val="24"/>
        </w:rPr>
        <w:t xml:space="preserve">potwierdzenia przez osobę </w:t>
      </w:r>
      <w:r w:rsidR="00A86120">
        <w:rPr>
          <w:rFonts w:ascii="Arial" w:hAnsi="Arial" w:cs="Arial"/>
          <w:color w:val="000000"/>
          <w:sz w:val="24"/>
          <w:szCs w:val="24"/>
        </w:rPr>
        <w:t xml:space="preserve">wyznaczoną przez Zamawiającego </w:t>
      </w:r>
      <w:r w:rsidRPr="00FB0C93">
        <w:rPr>
          <w:rFonts w:ascii="Arial" w:hAnsi="Arial" w:cs="Arial"/>
          <w:color w:val="000000"/>
          <w:sz w:val="24"/>
          <w:szCs w:val="24"/>
        </w:rPr>
        <w:t xml:space="preserve">odebrania partii oleju </w:t>
      </w:r>
      <w:r w:rsidR="00B2344D">
        <w:rPr>
          <w:rFonts w:ascii="Arial" w:hAnsi="Arial" w:cs="Arial"/>
          <w:color w:val="000000"/>
          <w:sz w:val="24"/>
          <w:szCs w:val="24"/>
        </w:rPr>
        <w:t>opałowego</w:t>
      </w:r>
      <w:r w:rsidRPr="00FB0C93">
        <w:rPr>
          <w:rFonts w:ascii="Arial" w:hAnsi="Arial" w:cs="Arial"/>
          <w:color w:val="000000"/>
          <w:sz w:val="24"/>
          <w:szCs w:val="24"/>
        </w:rPr>
        <w:t xml:space="preserve"> w dokumencie przewozowym.</w:t>
      </w:r>
    </w:p>
    <w:p w:rsidR="00CD5F54" w:rsidRPr="00CD5F54" w:rsidRDefault="00CD5F54" w:rsidP="00CD5F54">
      <w:pPr>
        <w:pStyle w:val="Bezodstpw"/>
        <w:numPr>
          <w:ilvl w:val="0"/>
          <w:numId w:val="15"/>
        </w:numPr>
        <w:ind w:left="284"/>
        <w:jc w:val="both"/>
        <w:rPr>
          <w:rFonts w:ascii="Arial" w:hAnsi="Arial" w:cs="Arial"/>
          <w:color w:val="000000"/>
          <w:sz w:val="24"/>
          <w:szCs w:val="24"/>
        </w:rPr>
      </w:pPr>
      <w:r w:rsidRPr="00CD5F54">
        <w:rPr>
          <w:rFonts w:ascii="Arial" w:hAnsi="Arial" w:cs="Arial"/>
          <w:color w:val="000000"/>
          <w:sz w:val="24"/>
          <w:szCs w:val="24"/>
        </w:rPr>
        <w:t xml:space="preserve">Dostawca oświadcza, że posiada wszelkie wymagane przepisami prawa zezwolenia, koncesje lub pozwolenia do wykonywania przedmiotu umowy, </w:t>
      </w:r>
      <w:r w:rsidRPr="00CD5F54">
        <w:rPr>
          <w:rFonts w:ascii="Arial" w:hAnsi="Arial" w:cs="Arial"/>
          <w:color w:val="000000"/>
          <w:sz w:val="24"/>
          <w:szCs w:val="24"/>
        </w:rPr>
        <w:br/>
        <w:t>a w szczególności ważną koncesję wydawaną przez Prezesa Urzędu Regulacji Energetyki na obrót paliwami ciekłymi, której obowiązek posiadania wynika z ustawy z dnia 10 kwietnia 1997r. Prawo energetyczne.</w:t>
      </w:r>
    </w:p>
    <w:p w:rsidR="00CD5F54" w:rsidRPr="00CD5F54" w:rsidRDefault="00CD5F54" w:rsidP="00CD5F54">
      <w:pPr>
        <w:pStyle w:val="Bezodstpw"/>
        <w:numPr>
          <w:ilvl w:val="0"/>
          <w:numId w:val="15"/>
        </w:numPr>
        <w:ind w:left="284"/>
        <w:jc w:val="both"/>
        <w:rPr>
          <w:rFonts w:ascii="Arial" w:hAnsi="Arial" w:cs="Arial"/>
          <w:color w:val="000000"/>
          <w:sz w:val="24"/>
          <w:szCs w:val="24"/>
        </w:rPr>
      </w:pPr>
      <w:r w:rsidRPr="00CD5F54">
        <w:rPr>
          <w:rFonts w:ascii="Arial" w:hAnsi="Arial" w:cs="Arial"/>
          <w:color w:val="000000"/>
          <w:sz w:val="24"/>
          <w:szCs w:val="24"/>
        </w:rPr>
        <w:t>W przypadku, gdyby dotychczasowa koncesja na obrót paliwami ciekłymi wygasła lub została cofnięta w okresie obowiązywania niniejszej umowy, Dostawca zobowiązany jest przedstawić nową koncesję w tym zakresie, nie później niż w ostatnim dniu obowiązywania dotychczasowej lub zgłosić Zamawiającemu informację telefonicznie lub e-mailem o pojawieniu się na stronie Urzędu Regulacji Energetyki w Rejestrze przedsiębiorstw energetycznych posiadających koncesję w zakresie paliw ciekłych wersji elektronicznej koncesji (format pdf) celem jej pobrania nie później niż w ostatnim dniu obowiązywania dotychczasowej koncesji.</w:t>
      </w:r>
    </w:p>
    <w:p w:rsidR="002D51C2" w:rsidRPr="00CD5F54" w:rsidRDefault="002D51C2" w:rsidP="00CD5F54">
      <w:pPr>
        <w:pStyle w:val="Bezodstpw"/>
        <w:ind w:left="284"/>
        <w:jc w:val="both"/>
        <w:rPr>
          <w:rFonts w:ascii="Arial" w:hAnsi="Arial" w:cs="Arial"/>
          <w:color w:val="000000"/>
          <w:sz w:val="24"/>
          <w:szCs w:val="24"/>
        </w:rPr>
      </w:pPr>
    </w:p>
    <w:sectPr w:rsidR="002D51C2" w:rsidRPr="00CD5F54" w:rsidSect="004B1F8F">
      <w:headerReference w:type="default" r:id="rId11"/>
      <w:footerReference w:type="default" r:id="rId12"/>
      <w:pgSz w:w="11906" w:h="16838"/>
      <w:pgMar w:top="851" w:right="1418" w:bottom="56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9E7" w:rsidRDefault="006A29E7" w:rsidP="00F23181">
      <w:r>
        <w:separator/>
      </w:r>
    </w:p>
  </w:endnote>
  <w:endnote w:type="continuationSeparator" w:id="0">
    <w:p w:rsidR="006A29E7" w:rsidRDefault="006A29E7" w:rsidP="00F23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181" w:rsidRDefault="00F23181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951F9E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951F9E">
      <w:rPr>
        <w:b/>
        <w:bCs/>
        <w:noProof/>
      </w:rPr>
      <w:t>2</w:t>
    </w:r>
    <w:r>
      <w:rPr>
        <w:b/>
        <w:bCs/>
      </w:rPr>
      <w:fldChar w:fldCharType="end"/>
    </w:r>
  </w:p>
  <w:p w:rsidR="00F23181" w:rsidRDefault="00F231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9E7" w:rsidRDefault="006A29E7" w:rsidP="00F23181">
      <w:r>
        <w:separator/>
      </w:r>
    </w:p>
  </w:footnote>
  <w:footnote w:type="continuationSeparator" w:id="0">
    <w:p w:rsidR="006A29E7" w:rsidRDefault="006A29E7" w:rsidP="00F23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F9E" w:rsidRPr="00951F9E" w:rsidRDefault="00951F9E">
    <w:pPr>
      <w:pStyle w:val="Nagwek"/>
      <w:rPr>
        <w:rFonts w:ascii="Arial" w:hAnsi="Arial" w:cs="Arial"/>
      </w:rPr>
    </w:pPr>
    <w:r w:rsidRPr="00951F9E">
      <w:rPr>
        <w:rFonts w:ascii="Arial" w:hAnsi="Arial" w:cs="Arial"/>
        <w:sz w:val="22"/>
      </w:rPr>
      <w:t>Nr referencyjny Zp88/2024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CB1"/>
    <w:multiLevelType w:val="hybridMultilevel"/>
    <w:tmpl w:val="B1F47440"/>
    <w:lvl w:ilvl="0" w:tplc="BCEC4550">
      <w:start w:val="2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306D652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8D32991"/>
    <w:multiLevelType w:val="hybridMultilevel"/>
    <w:tmpl w:val="CBBA3410"/>
    <w:lvl w:ilvl="0" w:tplc="BE3488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06A85"/>
    <w:multiLevelType w:val="hybridMultilevel"/>
    <w:tmpl w:val="1CC885DC"/>
    <w:lvl w:ilvl="0" w:tplc="9C1C66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222DD"/>
    <w:multiLevelType w:val="hybridMultilevel"/>
    <w:tmpl w:val="44084A38"/>
    <w:lvl w:ilvl="0" w:tplc="9C1C66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C3B90"/>
    <w:multiLevelType w:val="hybridMultilevel"/>
    <w:tmpl w:val="BE206280"/>
    <w:lvl w:ilvl="0" w:tplc="E49CB9C8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646F5A0">
      <w:start w:val="1"/>
      <w:numFmt w:val="bullet"/>
      <w:lvlText w:val=""/>
      <w:lvlJc w:val="left"/>
      <w:pPr>
        <w:ind w:left="1077" w:firstLine="3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6A408C"/>
    <w:multiLevelType w:val="hybridMultilevel"/>
    <w:tmpl w:val="F0EAD95C"/>
    <w:lvl w:ilvl="0" w:tplc="FB8AAAB0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1" w:tplc="F5E618B6">
      <w:start w:val="4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2" w:tplc="58F64FDC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4E22D1F"/>
    <w:multiLevelType w:val="hybridMultilevel"/>
    <w:tmpl w:val="735864A4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2873B5"/>
    <w:multiLevelType w:val="hybridMultilevel"/>
    <w:tmpl w:val="D0B089B0"/>
    <w:lvl w:ilvl="0" w:tplc="6C184958">
      <w:start w:val="1"/>
      <w:numFmt w:val="decimal"/>
      <w:lvlText w:val="%1."/>
      <w:lvlJc w:val="left"/>
      <w:pPr>
        <w:ind w:left="786" w:hanging="360"/>
      </w:pPr>
      <w:rPr>
        <w:b w:val="0"/>
        <w:i w:val="0"/>
        <w:color w:val="auto"/>
        <w:sz w:val="24"/>
        <w:szCs w:val="24"/>
      </w:rPr>
    </w:lvl>
    <w:lvl w:ilvl="1" w:tplc="C0FC2EEC">
      <w:start w:val="1"/>
      <w:numFmt w:val="lowerLetter"/>
      <w:suff w:val="space"/>
      <w:lvlText w:val="%2)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E488F"/>
    <w:multiLevelType w:val="hybridMultilevel"/>
    <w:tmpl w:val="34F26FB8"/>
    <w:lvl w:ilvl="0" w:tplc="F038301A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9E287C"/>
    <w:multiLevelType w:val="hybridMultilevel"/>
    <w:tmpl w:val="B73851D6"/>
    <w:lvl w:ilvl="0" w:tplc="D636723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12A48826">
      <w:start w:val="1"/>
      <w:numFmt w:val="lowerLetter"/>
      <w:lvlText w:val="%2)"/>
      <w:lvlJc w:val="left"/>
      <w:pPr>
        <w:ind w:left="114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F3639E"/>
    <w:multiLevelType w:val="hybridMultilevel"/>
    <w:tmpl w:val="C632EF2E"/>
    <w:lvl w:ilvl="0" w:tplc="7D88703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B52D7"/>
    <w:multiLevelType w:val="hybridMultilevel"/>
    <w:tmpl w:val="883C0F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805381"/>
    <w:multiLevelType w:val="hybridMultilevel"/>
    <w:tmpl w:val="762E3CD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B4858"/>
    <w:multiLevelType w:val="hybridMultilevel"/>
    <w:tmpl w:val="8AB47C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40735F"/>
    <w:multiLevelType w:val="hybridMultilevel"/>
    <w:tmpl w:val="8842D506"/>
    <w:lvl w:ilvl="0" w:tplc="F38E2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D270AB3"/>
    <w:multiLevelType w:val="hybridMultilevel"/>
    <w:tmpl w:val="522A9FCA"/>
    <w:lvl w:ilvl="0" w:tplc="ED0228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AE800B92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4E0F6327"/>
    <w:multiLevelType w:val="hybridMultilevel"/>
    <w:tmpl w:val="571AF4C6"/>
    <w:lvl w:ilvl="0" w:tplc="0415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 w15:restartNumberingAfterBreak="0">
    <w:nsid w:val="50811E92"/>
    <w:multiLevelType w:val="hybridMultilevel"/>
    <w:tmpl w:val="2286B59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5CF21CB"/>
    <w:multiLevelType w:val="hybridMultilevel"/>
    <w:tmpl w:val="2AB23C42"/>
    <w:lvl w:ilvl="0" w:tplc="04150011">
      <w:start w:val="1"/>
      <w:numFmt w:val="decimal"/>
      <w:lvlText w:val="%1)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9" w15:restartNumberingAfterBreak="0">
    <w:nsid w:val="64142F9D"/>
    <w:multiLevelType w:val="hybridMultilevel"/>
    <w:tmpl w:val="A4FCDE5A"/>
    <w:lvl w:ilvl="0" w:tplc="6C184958">
      <w:start w:val="1"/>
      <w:numFmt w:val="decimal"/>
      <w:lvlText w:val="%1."/>
      <w:lvlJc w:val="left"/>
      <w:pPr>
        <w:ind w:left="786" w:hanging="360"/>
      </w:pPr>
      <w:rPr>
        <w:b w:val="0"/>
        <w:i w:val="0"/>
        <w:color w:val="auto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721A49"/>
    <w:multiLevelType w:val="hybridMultilevel"/>
    <w:tmpl w:val="24D8EB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4A5093"/>
    <w:multiLevelType w:val="hybridMultilevel"/>
    <w:tmpl w:val="E5604C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8A5801"/>
    <w:multiLevelType w:val="hybridMultilevel"/>
    <w:tmpl w:val="C10094E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0"/>
  </w:num>
  <w:num w:numId="3">
    <w:abstractNumId w:val="5"/>
  </w:num>
  <w:num w:numId="4">
    <w:abstractNumId w:val="14"/>
  </w:num>
  <w:num w:numId="5">
    <w:abstractNumId w:val="11"/>
  </w:num>
  <w:num w:numId="6">
    <w:abstractNumId w:val="8"/>
  </w:num>
  <w:num w:numId="7">
    <w:abstractNumId w:val="2"/>
  </w:num>
  <w:num w:numId="8">
    <w:abstractNumId w:val="6"/>
  </w:num>
  <w:num w:numId="9">
    <w:abstractNumId w:val="13"/>
  </w:num>
  <w:num w:numId="10">
    <w:abstractNumId w:val="22"/>
  </w:num>
  <w:num w:numId="11">
    <w:abstractNumId w:val="3"/>
  </w:num>
  <w:num w:numId="12">
    <w:abstractNumId w:val="4"/>
  </w:num>
  <w:num w:numId="13">
    <w:abstractNumId w:val="21"/>
  </w:num>
  <w:num w:numId="14">
    <w:abstractNumId w:val="12"/>
  </w:num>
  <w:num w:numId="15">
    <w:abstractNumId w:val="7"/>
  </w:num>
  <w:num w:numId="16">
    <w:abstractNumId w:val="16"/>
  </w:num>
  <w:num w:numId="17">
    <w:abstractNumId w:val="20"/>
  </w:num>
  <w:num w:numId="18">
    <w:abstractNumId w:val="19"/>
  </w:num>
  <w:num w:numId="19">
    <w:abstractNumId w:val="9"/>
  </w:num>
  <w:num w:numId="20">
    <w:abstractNumId w:val="17"/>
  </w:num>
  <w:num w:numId="21">
    <w:abstractNumId w:val="18"/>
  </w:num>
  <w:num w:numId="22">
    <w:abstractNumId w:val="1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7BF"/>
    <w:rsid w:val="00002071"/>
    <w:rsid w:val="00004213"/>
    <w:rsid w:val="0001744A"/>
    <w:rsid w:val="00021B31"/>
    <w:rsid w:val="0002257A"/>
    <w:rsid w:val="0002755D"/>
    <w:rsid w:val="00031F9B"/>
    <w:rsid w:val="00034791"/>
    <w:rsid w:val="000520B7"/>
    <w:rsid w:val="00055535"/>
    <w:rsid w:val="00055653"/>
    <w:rsid w:val="0007375B"/>
    <w:rsid w:val="00075BD6"/>
    <w:rsid w:val="00081DEC"/>
    <w:rsid w:val="000843F0"/>
    <w:rsid w:val="0009007A"/>
    <w:rsid w:val="00093FFF"/>
    <w:rsid w:val="000942D1"/>
    <w:rsid w:val="00095960"/>
    <w:rsid w:val="0009703C"/>
    <w:rsid w:val="000A0BA4"/>
    <w:rsid w:val="000A36D2"/>
    <w:rsid w:val="000B164A"/>
    <w:rsid w:val="000B19F8"/>
    <w:rsid w:val="000C17A7"/>
    <w:rsid w:val="000D24D1"/>
    <w:rsid w:val="000D5E5D"/>
    <w:rsid w:val="000D751C"/>
    <w:rsid w:val="000E086B"/>
    <w:rsid w:val="000F2203"/>
    <w:rsid w:val="000F417D"/>
    <w:rsid w:val="000F5B41"/>
    <w:rsid w:val="001059B5"/>
    <w:rsid w:val="00111132"/>
    <w:rsid w:val="00113580"/>
    <w:rsid w:val="00123451"/>
    <w:rsid w:val="00124360"/>
    <w:rsid w:val="001515A9"/>
    <w:rsid w:val="00165347"/>
    <w:rsid w:val="00166FA1"/>
    <w:rsid w:val="00185CFF"/>
    <w:rsid w:val="001A26A4"/>
    <w:rsid w:val="001B45B2"/>
    <w:rsid w:val="001C297A"/>
    <w:rsid w:val="001C4C5B"/>
    <w:rsid w:val="001D6040"/>
    <w:rsid w:val="001E130A"/>
    <w:rsid w:val="002053BC"/>
    <w:rsid w:val="002134D4"/>
    <w:rsid w:val="002256CB"/>
    <w:rsid w:val="00233137"/>
    <w:rsid w:val="00235E53"/>
    <w:rsid w:val="00241014"/>
    <w:rsid w:val="002415F7"/>
    <w:rsid w:val="00244AB7"/>
    <w:rsid w:val="00250524"/>
    <w:rsid w:val="00250EF3"/>
    <w:rsid w:val="00253AD9"/>
    <w:rsid w:val="002550C8"/>
    <w:rsid w:val="002678F5"/>
    <w:rsid w:val="00267D01"/>
    <w:rsid w:val="00285EF0"/>
    <w:rsid w:val="00290D41"/>
    <w:rsid w:val="00295DF5"/>
    <w:rsid w:val="002B5D9B"/>
    <w:rsid w:val="002B6804"/>
    <w:rsid w:val="002C5251"/>
    <w:rsid w:val="002C54BD"/>
    <w:rsid w:val="002D456C"/>
    <w:rsid w:val="002D51C2"/>
    <w:rsid w:val="002D5DEB"/>
    <w:rsid w:val="002F1B17"/>
    <w:rsid w:val="00301A25"/>
    <w:rsid w:val="003072EE"/>
    <w:rsid w:val="003117F0"/>
    <w:rsid w:val="00334ADA"/>
    <w:rsid w:val="0033661B"/>
    <w:rsid w:val="003440C8"/>
    <w:rsid w:val="003507B5"/>
    <w:rsid w:val="00353B3C"/>
    <w:rsid w:val="003637BF"/>
    <w:rsid w:val="003723DF"/>
    <w:rsid w:val="00376A6A"/>
    <w:rsid w:val="00380BAB"/>
    <w:rsid w:val="00396B24"/>
    <w:rsid w:val="003A1281"/>
    <w:rsid w:val="003A2C88"/>
    <w:rsid w:val="003A7258"/>
    <w:rsid w:val="003B0464"/>
    <w:rsid w:val="003B092E"/>
    <w:rsid w:val="003B1CB4"/>
    <w:rsid w:val="003C0E64"/>
    <w:rsid w:val="003C3EF7"/>
    <w:rsid w:val="003D73D1"/>
    <w:rsid w:val="003E7172"/>
    <w:rsid w:val="003E7D5C"/>
    <w:rsid w:val="003F5D59"/>
    <w:rsid w:val="003F6628"/>
    <w:rsid w:val="00413677"/>
    <w:rsid w:val="00414F72"/>
    <w:rsid w:val="00416394"/>
    <w:rsid w:val="00420881"/>
    <w:rsid w:val="0042739D"/>
    <w:rsid w:val="004329A9"/>
    <w:rsid w:val="00437330"/>
    <w:rsid w:val="004530DA"/>
    <w:rsid w:val="004562AE"/>
    <w:rsid w:val="00462E19"/>
    <w:rsid w:val="004720E4"/>
    <w:rsid w:val="004732B5"/>
    <w:rsid w:val="00474AE7"/>
    <w:rsid w:val="00477242"/>
    <w:rsid w:val="004804DE"/>
    <w:rsid w:val="00486E02"/>
    <w:rsid w:val="004954A5"/>
    <w:rsid w:val="00497FEA"/>
    <w:rsid w:val="004B1F8F"/>
    <w:rsid w:val="004C3021"/>
    <w:rsid w:val="004C44A4"/>
    <w:rsid w:val="004D51B6"/>
    <w:rsid w:val="004E21EB"/>
    <w:rsid w:val="004F2182"/>
    <w:rsid w:val="004F5B91"/>
    <w:rsid w:val="004F64A0"/>
    <w:rsid w:val="00510356"/>
    <w:rsid w:val="00520753"/>
    <w:rsid w:val="00527A46"/>
    <w:rsid w:val="00535DE3"/>
    <w:rsid w:val="00547DEA"/>
    <w:rsid w:val="00551533"/>
    <w:rsid w:val="005776DE"/>
    <w:rsid w:val="005803A5"/>
    <w:rsid w:val="0058115B"/>
    <w:rsid w:val="00591D91"/>
    <w:rsid w:val="00593E6C"/>
    <w:rsid w:val="00597029"/>
    <w:rsid w:val="005B105B"/>
    <w:rsid w:val="005B6538"/>
    <w:rsid w:val="005C59FC"/>
    <w:rsid w:val="005C7541"/>
    <w:rsid w:val="005D1452"/>
    <w:rsid w:val="005D2BEB"/>
    <w:rsid w:val="005D3D4B"/>
    <w:rsid w:val="005E33F1"/>
    <w:rsid w:val="005E34F4"/>
    <w:rsid w:val="005E6F73"/>
    <w:rsid w:val="005E78F6"/>
    <w:rsid w:val="00603632"/>
    <w:rsid w:val="00605C8B"/>
    <w:rsid w:val="006306C6"/>
    <w:rsid w:val="006347E1"/>
    <w:rsid w:val="006453E8"/>
    <w:rsid w:val="00651E8C"/>
    <w:rsid w:val="00654C5D"/>
    <w:rsid w:val="006556B4"/>
    <w:rsid w:val="00683260"/>
    <w:rsid w:val="00690054"/>
    <w:rsid w:val="006932CD"/>
    <w:rsid w:val="006A29E7"/>
    <w:rsid w:val="006B111E"/>
    <w:rsid w:val="006B113D"/>
    <w:rsid w:val="006B4EB1"/>
    <w:rsid w:val="006C6C12"/>
    <w:rsid w:val="006D25ED"/>
    <w:rsid w:val="006D55BE"/>
    <w:rsid w:val="0070473B"/>
    <w:rsid w:val="0070577E"/>
    <w:rsid w:val="0070775C"/>
    <w:rsid w:val="00707E9F"/>
    <w:rsid w:val="007122CF"/>
    <w:rsid w:val="0072316E"/>
    <w:rsid w:val="00723BF9"/>
    <w:rsid w:val="00732C21"/>
    <w:rsid w:val="007330CD"/>
    <w:rsid w:val="007502C0"/>
    <w:rsid w:val="0075432E"/>
    <w:rsid w:val="00763E62"/>
    <w:rsid w:val="00774546"/>
    <w:rsid w:val="00791153"/>
    <w:rsid w:val="007A5BBD"/>
    <w:rsid w:val="007A76FD"/>
    <w:rsid w:val="007B082D"/>
    <w:rsid w:val="007B0FEA"/>
    <w:rsid w:val="007C388B"/>
    <w:rsid w:val="007C6FA6"/>
    <w:rsid w:val="007C7834"/>
    <w:rsid w:val="007C7F7F"/>
    <w:rsid w:val="007D3F4B"/>
    <w:rsid w:val="007D4446"/>
    <w:rsid w:val="007D45F8"/>
    <w:rsid w:val="007F3301"/>
    <w:rsid w:val="007F4693"/>
    <w:rsid w:val="007F6528"/>
    <w:rsid w:val="008006D0"/>
    <w:rsid w:val="008025F1"/>
    <w:rsid w:val="008205D4"/>
    <w:rsid w:val="008215FE"/>
    <w:rsid w:val="008233F2"/>
    <w:rsid w:val="00835AE0"/>
    <w:rsid w:val="008361AE"/>
    <w:rsid w:val="008368EB"/>
    <w:rsid w:val="008414B2"/>
    <w:rsid w:val="00843549"/>
    <w:rsid w:val="00854ED5"/>
    <w:rsid w:val="00866800"/>
    <w:rsid w:val="00877815"/>
    <w:rsid w:val="0088175E"/>
    <w:rsid w:val="00885D66"/>
    <w:rsid w:val="008861D9"/>
    <w:rsid w:val="0089562B"/>
    <w:rsid w:val="008A262A"/>
    <w:rsid w:val="008A5B59"/>
    <w:rsid w:val="008B6575"/>
    <w:rsid w:val="008B6D6D"/>
    <w:rsid w:val="008C29D1"/>
    <w:rsid w:val="008D4DF2"/>
    <w:rsid w:val="008D5E12"/>
    <w:rsid w:val="008E2B99"/>
    <w:rsid w:val="008F14D3"/>
    <w:rsid w:val="008F1725"/>
    <w:rsid w:val="008F5BB4"/>
    <w:rsid w:val="00900F15"/>
    <w:rsid w:val="00902007"/>
    <w:rsid w:val="00904714"/>
    <w:rsid w:val="00911F0F"/>
    <w:rsid w:val="00927532"/>
    <w:rsid w:val="00934530"/>
    <w:rsid w:val="00934A2A"/>
    <w:rsid w:val="00936993"/>
    <w:rsid w:val="0093788D"/>
    <w:rsid w:val="00945074"/>
    <w:rsid w:val="00946296"/>
    <w:rsid w:val="00951F9E"/>
    <w:rsid w:val="00953355"/>
    <w:rsid w:val="009730AA"/>
    <w:rsid w:val="00976913"/>
    <w:rsid w:val="0098147A"/>
    <w:rsid w:val="00983898"/>
    <w:rsid w:val="0098460B"/>
    <w:rsid w:val="009867B4"/>
    <w:rsid w:val="00990CB4"/>
    <w:rsid w:val="0099104C"/>
    <w:rsid w:val="00993F0E"/>
    <w:rsid w:val="009A787D"/>
    <w:rsid w:val="009B597A"/>
    <w:rsid w:val="009B7AC1"/>
    <w:rsid w:val="009D70B3"/>
    <w:rsid w:val="009F057A"/>
    <w:rsid w:val="009F348F"/>
    <w:rsid w:val="009F5BCC"/>
    <w:rsid w:val="00A0117E"/>
    <w:rsid w:val="00A0532C"/>
    <w:rsid w:val="00A17F2C"/>
    <w:rsid w:val="00A20366"/>
    <w:rsid w:val="00A33F60"/>
    <w:rsid w:val="00A354DE"/>
    <w:rsid w:val="00A406D2"/>
    <w:rsid w:val="00A518F1"/>
    <w:rsid w:val="00A6748C"/>
    <w:rsid w:val="00A700D4"/>
    <w:rsid w:val="00A70F04"/>
    <w:rsid w:val="00A710FD"/>
    <w:rsid w:val="00A73721"/>
    <w:rsid w:val="00A86120"/>
    <w:rsid w:val="00AA1392"/>
    <w:rsid w:val="00AA2FD5"/>
    <w:rsid w:val="00AA3B38"/>
    <w:rsid w:val="00AC5EA4"/>
    <w:rsid w:val="00AE2125"/>
    <w:rsid w:val="00AE2BAA"/>
    <w:rsid w:val="00AE4DF3"/>
    <w:rsid w:val="00AE73DD"/>
    <w:rsid w:val="00AF097F"/>
    <w:rsid w:val="00AF5A4A"/>
    <w:rsid w:val="00B00C70"/>
    <w:rsid w:val="00B146C3"/>
    <w:rsid w:val="00B20572"/>
    <w:rsid w:val="00B2344D"/>
    <w:rsid w:val="00B263D9"/>
    <w:rsid w:val="00B329D7"/>
    <w:rsid w:val="00B60D56"/>
    <w:rsid w:val="00B60E3E"/>
    <w:rsid w:val="00B62DA5"/>
    <w:rsid w:val="00B66FBA"/>
    <w:rsid w:val="00B74119"/>
    <w:rsid w:val="00B8591A"/>
    <w:rsid w:val="00B91BB5"/>
    <w:rsid w:val="00B926F5"/>
    <w:rsid w:val="00B9353B"/>
    <w:rsid w:val="00BA2C99"/>
    <w:rsid w:val="00BD51B7"/>
    <w:rsid w:val="00BD57A2"/>
    <w:rsid w:val="00BE5446"/>
    <w:rsid w:val="00BE55C2"/>
    <w:rsid w:val="00BF74E9"/>
    <w:rsid w:val="00C160F0"/>
    <w:rsid w:val="00C255DF"/>
    <w:rsid w:val="00C30BE5"/>
    <w:rsid w:val="00C35B95"/>
    <w:rsid w:val="00C53C08"/>
    <w:rsid w:val="00C54B1C"/>
    <w:rsid w:val="00C65080"/>
    <w:rsid w:val="00C8100C"/>
    <w:rsid w:val="00C826F7"/>
    <w:rsid w:val="00C87E90"/>
    <w:rsid w:val="00C91011"/>
    <w:rsid w:val="00CA415E"/>
    <w:rsid w:val="00CB42CF"/>
    <w:rsid w:val="00CB4B6E"/>
    <w:rsid w:val="00CC16CE"/>
    <w:rsid w:val="00CC1D74"/>
    <w:rsid w:val="00CD5F54"/>
    <w:rsid w:val="00CD758E"/>
    <w:rsid w:val="00CE0A2A"/>
    <w:rsid w:val="00CE5F00"/>
    <w:rsid w:val="00CF2F44"/>
    <w:rsid w:val="00CF31AC"/>
    <w:rsid w:val="00D02C0B"/>
    <w:rsid w:val="00D0434B"/>
    <w:rsid w:val="00D043B6"/>
    <w:rsid w:val="00D20FBE"/>
    <w:rsid w:val="00D22B69"/>
    <w:rsid w:val="00D2371C"/>
    <w:rsid w:val="00D25335"/>
    <w:rsid w:val="00D33AD4"/>
    <w:rsid w:val="00D37391"/>
    <w:rsid w:val="00D43B33"/>
    <w:rsid w:val="00D4731F"/>
    <w:rsid w:val="00D56896"/>
    <w:rsid w:val="00D665C0"/>
    <w:rsid w:val="00D8177F"/>
    <w:rsid w:val="00D926ED"/>
    <w:rsid w:val="00DB108E"/>
    <w:rsid w:val="00DB4E61"/>
    <w:rsid w:val="00DB5BE6"/>
    <w:rsid w:val="00DC1EE0"/>
    <w:rsid w:val="00DC6450"/>
    <w:rsid w:val="00DC6556"/>
    <w:rsid w:val="00DD1308"/>
    <w:rsid w:val="00DD2090"/>
    <w:rsid w:val="00DD5CA8"/>
    <w:rsid w:val="00DD5FA1"/>
    <w:rsid w:val="00DD6D3A"/>
    <w:rsid w:val="00DE0145"/>
    <w:rsid w:val="00DE028F"/>
    <w:rsid w:val="00DE3781"/>
    <w:rsid w:val="00DE47C1"/>
    <w:rsid w:val="00DE5A1F"/>
    <w:rsid w:val="00DE6F69"/>
    <w:rsid w:val="00E015B8"/>
    <w:rsid w:val="00E05EC8"/>
    <w:rsid w:val="00E12C06"/>
    <w:rsid w:val="00E20719"/>
    <w:rsid w:val="00E25977"/>
    <w:rsid w:val="00E3053D"/>
    <w:rsid w:val="00E3592C"/>
    <w:rsid w:val="00E41D84"/>
    <w:rsid w:val="00E51E5C"/>
    <w:rsid w:val="00E76B43"/>
    <w:rsid w:val="00E7753C"/>
    <w:rsid w:val="00E84CFE"/>
    <w:rsid w:val="00E85014"/>
    <w:rsid w:val="00EA3847"/>
    <w:rsid w:val="00EA5C99"/>
    <w:rsid w:val="00EB74BA"/>
    <w:rsid w:val="00EC6081"/>
    <w:rsid w:val="00EC7020"/>
    <w:rsid w:val="00EE3687"/>
    <w:rsid w:val="00EE5CC8"/>
    <w:rsid w:val="00EE61AA"/>
    <w:rsid w:val="00EE6252"/>
    <w:rsid w:val="00EF1304"/>
    <w:rsid w:val="00EF1937"/>
    <w:rsid w:val="00EF4EB7"/>
    <w:rsid w:val="00F1103C"/>
    <w:rsid w:val="00F12686"/>
    <w:rsid w:val="00F136A0"/>
    <w:rsid w:val="00F23181"/>
    <w:rsid w:val="00F34244"/>
    <w:rsid w:val="00F42183"/>
    <w:rsid w:val="00F43E9D"/>
    <w:rsid w:val="00F57CC8"/>
    <w:rsid w:val="00F83DD3"/>
    <w:rsid w:val="00F87AD1"/>
    <w:rsid w:val="00F9471B"/>
    <w:rsid w:val="00F952D4"/>
    <w:rsid w:val="00FA0E6F"/>
    <w:rsid w:val="00FA7C9F"/>
    <w:rsid w:val="00FB0C93"/>
    <w:rsid w:val="00FB125E"/>
    <w:rsid w:val="00FB5276"/>
    <w:rsid w:val="00FD28D5"/>
    <w:rsid w:val="00FE1681"/>
    <w:rsid w:val="00FE52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5A473B"/>
  <w15:chartTrackingRefBased/>
  <w15:docId w15:val="{F57B1BFC-FDDC-4691-AC55-D4D616CF2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37BF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3637BF"/>
    <w:pPr>
      <w:spacing w:before="120" w:after="120"/>
    </w:pPr>
    <w:rPr>
      <w:b/>
      <w:bCs/>
      <w:sz w:val="20"/>
      <w:szCs w:val="20"/>
    </w:rPr>
  </w:style>
  <w:style w:type="paragraph" w:styleId="Bezodstpw">
    <w:name w:val="No Spacing"/>
    <w:uiPriority w:val="1"/>
    <w:qFormat/>
    <w:rsid w:val="002D5DEB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5B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F5BCC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23BF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231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23181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2318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2318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4C76F15B5E2242A229D2AAA976C6C2" ma:contentTypeVersion="0" ma:contentTypeDescription="Utwórz nowy dokument." ma:contentTypeScope="" ma:versionID="dc54fe5c2a4e8640c2e53ac7d76d9c0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565c520e857c0ab8382dacf890d09c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E23A446-C69E-404C-9E42-0A5D0E83D8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F73D60-BC89-438D-B8B7-61AA2B598A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6696CE-6FBB-4FDB-A615-E5F9C410E4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A8E491-FCA7-48CA-B7EA-B7FFF80E329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MPS JW3519</dc:creator>
  <cp:keywords/>
  <cp:lastModifiedBy>Szpyt Elżbieta</cp:lastModifiedBy>
  <cp:revision>2</cp:revision>
  <cp:lastPrinted>2023-11-09T06:45:00Z</cp:lastPrinted>
  <dcterms:created xsi:type="dcterms:W3CDTF">2024-10-04T08:28:00Z</dcterms:created>
  <dcterms:modified xsi:type="dcterms:W3CDTF">2024-10-04T08:28:00Z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0x0101006A4C76F15B5E2242A229D2AAA976C6C2</vt:lpwstr>
  </property>
  <property fmtid="{D5CDD505-2E9C-101B-9397-08002B2CF9AE}" pid="3" name="IsMyDocuments">
    <vt:bool>true</vt:bool>
  </property>
  <property fmtid="{D5CDD505-2E9C-101B-9397-08002B2CF9AE}" pid="4" name="docIndexRef">
    <vt:lpwstr>9988c4c4-c6d6-49d5-8c2e-b66ba7543b81</vt:lpwstr>
  </property>
  <property fmtid="{D5CDD505-2E9C-101B-9397-08002B2CF9AE}" pid="5" name="bjSaver">
    <vt:lpwstr>VNtvysdmxzjxQWimnW2QULiyQHMVqWK3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bjDocumentSecurityLabel">
    <vt:lpwstr>[d7220eed-17a6-431d-810c-83a0ddfed893]</vt:lpwstr>
  </property>
  <property fmtid="{D5CDD505-2E9C-101B-9397-08002B2CF9AE}" pid="9" name="bjClsUserRVM">
    <vt:lpwstr>[]</vt:lpwstr>
  </property>
  <property fmtid="{D5CDD505-2E9C-101B-9397-08002B2CF9AE}" pid="10" name="s5636:Creator type=author">
    <vt:lpwstr>MPS JW3519</vt:lpwstr>
  </property>
  <property fmtid="{D5CDD505-2E9C-101B-9397-08002B2CF9AE}" pid="11" name="s5636:Creator type=organization">
    <vt:lpwstr>MILNET-Z</vt:lpwstr>
  </property>
  <property fmtid="{D5CDD505-2E9C-101B-9397-08002B2CF9AE}" pid="12" name="s5636:Creator type=IP">
    <vt:lpwstr>10.130.229.141</vt:lpwstr>
  </property>
  <property fmtid="{D5CDD505-2E9C-101B-9397-08002B2CF9AE}" pid="13" name="bjPortionMark">
    <vt:lpwstr>[]</vt:lpwstr>
  </property>
</Properties>
</file>